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2F039" w14:textId="77777777" w:rsidR="00982030" w:rsidRPr="00982030" w:rsidRDefault="00982030" w:rsidP="00982030">
      <w:pPr>
        <w:spacing w:line="252" w:lineRule="auto"/>
        <w:jc w:val="center"/>
        <w:rPr>
          <w:rFonts w:asciiTheme="minorHAnsi" w:hAnsiTheme="minorHAnsi" w:cstheme="minorHAnsi"/>
          <w:b/>
          <w:sz w:val="28"/>
          <w:szCs w:val="28"/>
        </w:rPr>
      </w:pPr>
      <w:r w:rsidRPr="00982030">
        <w:rPr>
          <w:rFonts w:asciiTheme="minorHAnsi" w:hAnsiTheme="minorHAnsi" w:cstheme="minorHAnsi"/>
          <w:b/>
          <w:sz w:val="28"/>
          <w:szCs w:val="28"/>
        </w:rPr>
        <w:t>PŘIHLÁŠKA KE STRAVOVÁNÍ – DS GAIA</w:t>
      </w:r>
    </w:p>
    <w:p w14:paraId="3A16AC39" w14:textId="77777777" w:rsidR="00982030" w:rsidRPr="00982030" w:rsidRDefault="00982030" w:rsidP="00982030">
      <w:pPr>
        <w:spacing w:line="252" w:lineRule="auto"/>
        <w:jc w:val="center"/>
        <w:rPr>
          <w:rFonts w:asciiTheme="minorHAnsi" w:hAnsiTheme="minorHAnsi" w:cstheme="minorHAnsi"/>
          <w:b/>
          <w:sz w:val="28"/>
          <w:szCs w:val="28"/>
        </w:rPr>
      </w:pPr>
    </w:p>
    <w:p w14:paraId="12D9E7AB" w14:textId="398D14AD" w:rsidR="00982030" w:rsidRPr="00982030" w:rsidRDefault="00982030" w:rsidP="00982030">
      <w:pPr>
        <w:spacing w:line="252" w:lineRule="auto"/>
        <w:rPr>
          <w:rFonts w:asciiTheme="minorHAnsi" w:hAnsiTheme="minorHAnsi" w:cstheme="minorHAnsi"/>
          <w:sz w:val="24"/>
          <w:szCs w:val="24"/>
        </w:rPr>
      </w:pPr>
      <w:r w:rsidRPr="00982030">
        <w:rPr>
          <w:rFonts w:asciiTheme="minorHAnsi" w:hAnsiTheme="minorHAnsi" w:cstheme="minorHAnsi"/>
          <w:sz w:val="24"/>
          <w:szCs w:val="24"/>
        </w:rPr>
        <w:t>Jméno a příjmení dítěte: …………………………………………………………(V.S. přidělí jídelna)…….…………</w:t>
      </w:r>
    </w:p>
    <w:p w14:paraId="4C99403F" w14:textId="77777777" w:rsidR="00982030" w:rsidRPr="00982030" w:rsidRDefault="00982030" w:rsidP="00982030">
      <w:pPr>
        <w:spacing w:line="252" w:lineRule="auto"/>
        <w:rPr>
          <w:rFonts w:asciiTheme="minorHAnsi" w:hAnsiTheme="minorHAnsi" w:cstheme="minorHAnsi"/>
          <w:sz w:val="24"/>
          <w:szCs w:val="24"/>
        </w:rPr>
      </w:pPr>
    </w:p>
    <w:p w14:paraId="2E428269" w14:textId="30DA9B15" w:rsidR="00982030" w:rsidRPr="00982030" w:rsidRDefault="00982030" w:rsidP="00982030">
      <w:pPr>
        <w:spacing w:line="252" w:lineRule="auto"/>
        <w:rPr>
          <w:rFonts w:asciiTheme="minorHAnsi" w:hAnsiTheme="minorHAnsi" w:cstheme="minorHAnsi"/>
          <w:sz w:val="24"/>
          <w:szCs w:val="24"/>
        </w:rPr>
      </w:pPr>
      <w:r w:rsidRPr="00982030">
        <w:rPr>
          <w:rFonts w:asciiTheme="minorHAnsi" w:hAnsiTheme="minorHAnsi" w:cstheme="minorHAnsi"/>
          <w:sz w:val="24"/>
          <w:szCs w:val="24"/>
        </w:rPr>
        <w:t xml:space="preserve">Telefon ………………….………………………… Č. účtu </w:t>
      </w:r>
      <w:r w:rsidR="00027518">
        <w:rPr>
          <w:rFonts w:asciiTheme="minorHAnsi" w:hAnsiTheme="minorHAnsi" w:cstheme="minorHAnsi"/>
          <w:sz w:val="24"/>
          <w:szCs w:val="24"/>
        </w:rPr>
        <w:t>plát</w:t>
      </w:r>
      <w:r w:rsidRPr="00982030">
        <w:rPr>
          <w:rFonts w:asciiTheme="minorHAnsi" w:hAnsiTheme="minorHAnsi" w:cstheme="minorHAnsi"/>
          <w:sz w:val="24"/>
          <w:szCs w:val="24"/>
        </w:rPr>
        <w:t>ce:.…………………………………………………………</w:t>
      </w:r>
    </w:p>
    <w:p w14:paraId="4891C199" w14:textId="77777777" w:rsidR="00982030" w:rsidRPr="00982030" w:rsidRDefault="00982030" w:rsidP="00982030">
      <w:pPr>
        <w:spacing w:line="252" w:lineRule="auto"/>
        <w:rPr>
          <w:rFonts w:asciiTheme="minorHAnsi" w:hAnsiTheme="minorHAnsi" w:cstheme="minorHAnsi"/>
          <w:sz w:val="24"/>
          <w:szCs w:val="24"/>
        </w:rPr>
      </w:pPr>
    </w:p>
    <w:p w14:paraId="1ABCE10D" w14:textId="47C5FC50" w:rsidR="00982030" w:rsidRPr="00982030" w:rsidRDefault="00982030" w:rsidP="00982030">
      <w:pPr>
        <w:spacing w:line="252" w:lineRule="auto"/>
        <w:rPr>
          <w:rFonts w:asciiTheme="minorHAnsi" w:hAnsiTheme="minorHAnsi" w:cstheme="minorHAnsi"/>
          <w:sz w:val="24"/>
          <w:szCs w:val="24"/>
        </w:rPr>
      </w:pPr>
      <w:r w:rsidRPr="00982030">
        <w:rPr>
          <w:rFonts w:asciiTheme="minorHAnsi" w:hAnsiTheme="minorHAnsi" w:cstheme="minorHAnsi"/>
          <w:sz w:val="24"/>
          <w:szCs w:val="24"/>
        </w:rPr>
        <w:t>Datum narození: ………………………………Email rodiče</w:t>
      </w:r>
      <w:r w:rsidRPr="00982030">
        <w:rPr>
          <w:rFonts w:asciiTheme="minorHAnsi" w:hAnsiTheme="minorHAnsi" w:cstheme="minorHAnsi"/>
          <w:sz w:val="18"/>
          <w:szCs w:val="18"/>
        </w:rPr>
        <w:t>:</w:t>
      </w:r>
      <w:r w:rsidRPr="00982030">
        <w:rPr>
          <w:rFonts w:asciiTheme="minorHAnsi" w:hAnsiTheme="minorHAnsi" w:cstheme="minorHAnsi"/>
          <w:sz w:val="24"/>
          <w:szCs w:val="24"/>
        </w:rPr>
        <w:t xml:space="preserve"> …………….……………..…………….……………………</w:t>
      </w:r>
    </w:p>
    <w:p w14:paraId="5B127AB9" w14:textId="77777777" w:rsidR="00982030" w:rsidRPr="00982030" w:rsidRDefault="00982030" w:rsidP="00982030">
      <w:pPr>
        <w:spacing w:line="252" w:lineRule="auto"/>
        <w:rPr>
          <w:rFonts w:asciiTheme="minorHAnsi" w:hAnsiTheme="minorHAnsi" w:cstheme="minorHAnsi"/>
          <w:sz w:val="24"/>
          <w:szCs w:val="24"/>
        </w:rPr>
      </w:pPr>
    </w:p>
    <w:p w14:paraId="6EFB0497" w14:textId="77777777" w:rsidR="00982030" w:rsidRPr="00982030" w:rsidRDefault="00982030" w:rsidP="00982030">
      <w:pPr>
        <w:spacing w:line="252" w:lineRule="auto"/>
        <w:rPr>
          <w:rFonts w:asciiTheme="minorHAnsi" w:hAnsiTheme="minorHAnsi" w:cstheme="minorHAnsi"/>
          <w:sz w:val="24"/>
          <w:szCs w:val="24"/>
        </w:rPr>
      </w:pPr>
      <w:r w:rsidRPr="00982030">
        <w:rPr>
          <w:rFonts w:asciiTheme="minorHAnsi" w:hAnsiTheme="minorHAnsi" w:cstheme="minorHAnsi"/>
          <w:sz w:val="24"/>
          <w:szCs w:val="24"/>
        </w:rPr>
        <w:t xml:space="preserve">Zvolte si typ platby:              </w:t>
      </w:r>
      <w:r w:rsidRPr="00982030">
        <w:rPr>
          <w:rFonts w:asciiTheme="minorHAnsi" w:hAnsiTheme="minorHAnsi" w:cstheme="minorHAnsi"/>
          <w:sz w:val="24"/>
          <w:szCs w:val="24"/>
          <w:bdr w:val="single" w:sz="4" w:space="0" w:color="auto"/>
        </w:rPr>
        <w:t>trvalý příkaz</w:t>
      </w:r>
      <w:r w:rsidRPr="00982030">
        <w:rPr>
          <w:rFonts w:asciiTheme="minorHAnsi" w:hAnsiTheme="minorHAnsi" w:cstheme="minorHAnsi"/>
          <w:sz w:val="24"/>
          <w:szCs w:val="24"/>
        </w:rPr>
        <w:t xml:space="preserve">       nebo       </w:t>
      </w:r>
      <w:r w:rsidRPr="00982030">
        <w:rPr>
          <w:rFonts w:asciiTheme="minorHAnsi" w:hAnsiTheme="minorHAnsi" w:cstheme="minorHAnsi"/>
          <w:sz w:val="24"/>
          <w:szCs w:val="24"/>
          <w:bdr w:val="single" w:sz="4" w:space="0" w:color="auto"/>
        </w:rPr>
        <w:t xml:space="preserve">souhlas s inkasem  </w:t>
      </w:r>
    </w:p>
    <w:p w14:paraId="2EEBF896" w14:textId="77777777" w:rsidR="00982030" w:rsidRPr="00982030" w:rsidRDefault="00982030" w:rsidP="00982030">
      <w:pPr>
        <w:spacing w:line="252" w:lineRule="auto"/>
        <w:rPr>
          <w:rFonts w:asciiTheme="minorHAnsi" w:hAnsiTheme="minorHAnsi" w:cstheme="minorHAnsi"/>
          <w:sz w:val="24"/>
          <w:szCs w:val="24"/>
        </w:rPr>
      </w:pPr>
    </w:p>
    <w:p w14:paraId="496BDA12" w14:textId="77777777" w:rsidR="00982030" w:rsidRPr="00982030" w:rsidRDefault="00982030" w:rsidP="00982030">
      <w:pPr>
        <w:spacing w:line="252" w:lineRule="auto"/>
        <w:rPr>
          <w:rFonts w:asciiTheme="minorHAnsi" w:hAnsiTheme="minorHAnsi" w:cstheme="minorHAnsi"/>
          <w:sz w:val="24"/>
          <w:szCs w:val="24"/>
        </w:rPr>
      </w:pPr>
    </w:p>
    <w:p w14:paraId="4999B9BB" w14:textId="77777777" w:rsidR="00982030" w:rsidRPr="00982030" w:rsidRDefault="00982030" w:rsidP="00982030">
      <w:pPr>
        <w:spacing w:line="252" w:lineRule="auto"/>
        <w:rPr>
          <w:rFonts w:asciiTheme="minorHAnsi" w:hAnsiTheme="minorHAnsi" w:cstheme="minorHAnsi"/>
          <w:sz w:val="24"/>
          <w:szCs w:val="24"/>
        </w:rPr>
      </w:pPr>
    </w:p>
    <w:p w14:paraId="297728EE" w14:textId="77777777" w:rsidR="00982030" w:rsidRPr="00982030" w:rsidRDefault="00982030" w:rsidP="00982030">
      <w:pPr>
        <w:spacing w:line="252" w:lineRule="auto"/>
        <w:rPr>
          <w:rFonts w:asciiTheme="minorHAnsi" w:hAnsiTheme="minorHAnsi" w:cstheme="minorHAnsi"/>
          <w:b/>
          <w:sz w:val="24"/>
          <w:szCs w:val="24"/>
        </w:rPr>
      </w:pPr>
      <w:r w:rsidRPr="00982030">
        <w:rPr>
          <w:rFonts w:asciiTheme="minorHAnsi" w:hAnsiTheme="minorHAnsi" w:cstheme="minorHAnsi"/>
          <w:b/>
          <w:sz w:val="24"/>
          <w:szCs w:val="24"/>
        </w:rPr>
        <w:t>Podpis rodiče: ……………………………………………………</w:t>
      </w:r>
    </w:p>
    <w:p w14:paraId="5B69FED0" w14:textId="77777777" w:rsidR="00982030" w:rsidRPr="00982030" w:rsidRDefault="00982030" w:rsidP="00982030">
      <w:pPr>
        <w:spacing w:line="252" w:lineRule="auto"/>
        <w:rPr>
          <w:rFonts w:asciiTheme="minorHAnsi" w:hAnsiTheme="minorHAnsi" w:cstheme="minorHAnsi"/>
          <w:b/>
          <w:sz w:val="24"/>
          <w:szCs w:val="24"/>
        </w:rPr>
      </w:pPr>
    </w:p>
    <w:p w14:paraId="0C614EED" w14:textId="371E631E" w:rsidR="00982030" w:rsidRPr="00982030" w:rsidRDefault="00982030" w:rsidP="00982030">
      <w:pPr>
        <w:spacing w:line="252" w:lineRule="auto"/>
        <w:jc w:val="center"/>
        <w:rPr>
          <w:rFonts w:asciiTheme="minorHAnsi" w:hAnsiTheme="minorHAnsi" w:cstheme="minorHAnsi"/>
          <w:b/>
        </w:rPr>
      </w:pPr>
      <w:r w:rsidRPr="00982030">
        <w:rPr>
          <w:rFonts w:asciiTheme="minorHAnsi" w:hAnsiTheme="minorHAnsi" w:cstheme="minorHAnsi"/>
          <w:b/>
        </w:rPr>
        <w:t>-----------------------------------zde odstřihněte, přihlášku odevzdejte a informace si ponechte----------------------------</w:t>
      </w:r>
    </w:p>
    <w:p w14:paraId="0C1D9A04" w14:textId="77777777" w:rsidR="00982030" w:rsidRPr="00982030" w:rsidRDefault="00982030" w:rsidP="00982030">
      <w:pPr>
        <w:spacing w:line="360" w:lineRule="auto"/>
        <w:rPr>
          <w:rFonts w:asciiTheme="minorHAnsi" w:hAnsiTheme="minorHAnsi" w:cstheme="minorHAnsi"/>
          <w:b/>
          <w:sz w:val="26"/>
          <w:szCs w:val="26"/>
        </w:rPr>
      </w:pPr>
      <w:r w:rsidRPr="00982030">
        <w:rPr>
          <w:rFonts w:asciiTheme="minorHAnsi" w:hAnsiTheme="minorHAnsi" w:cstheme="minorHAnsi"/>
          <w:b/>
          <w:sz w:val="26"/>
          <w:szCs w:val="26"/>
        </w:rPr>
        <w:t>Důležité informace</w:t>
      </w:r>
    </w:p>
    <w:p w14:paraId="66AA3C9B" w14:textId="203DC2E4" w:rsidR="00982030" w:rsidRPr="00982030" w:rsidRDefault="00982030" w:rsidP="00982030">
      <w:pPr>
        <w:spacing w:line="360" w:lineRule="auto"/>
        <w:rPr>
          <w:rFonts w:asciiTheme="minorHAnsi" w:hAnsiTheme="minorHAnsi" w:cstheme="minorHAnsi"/>
        </w:rPr>
      </w:pPr>
      <w:r w:rsidRPr="00982030">
        <w:rPr>
          <w:rFonts w:asciiTheme="minorHAnsi" w:hAnsiTheme="minorHAnsi" w:cstheme="minorHAnsi"/>
          <w:b/>
        </w:rPr>
        <w:t xml:space="preserve">Variabilní symbol strávníka </w:t>
      </w:r>
      <w:r w:rsidRPr="00982030">
        <w:rPr>
          <w:rFonts w:asciiTheme="minorHAnsi" w:hAnsiTheme="minorHAnsi" w:cstheme="minorHAnsi"/>
        </w:rPr>
        <w:t>(identifikuje Vaši platbu): …………………(bude stanoven jídelnou-dostanete mailem)</w:t>
      </w:r>
    </w:p>
    <w:p w14:paraId="2BE3E625" w14:textId="78ABA5AC" w:rsidR="00982030" w:rsidRPr="00982030" w:rsidRDefault="00982030" w:rsidP="00982030">
      <w:pPr>
        <w:spacing w:line="360" w:lineRule="auto"/>
        <w:rPr>
          <w:rFonts w:asciiTheme="minorHAnsi" w:hAnsiTheme="minorHAnsi" w:cstheme="minorHAnsi"/>
          <w:sz w:val="18"/>
          <w:szCs w:val="18"/>
        </w:rPr>
      </w:pPr>
      <w:r w:rsidRPr="00982030">
        <w:rPr>
          <w:rFonts w:asciiTheme="minorHAnsi" w:hAnsiTheme="minorHAnsi" w:cstheme="minorHAnsi"/>
          <w:sz w:val="24"/>
          <w:szCs w:val="24"/>
        </w:rPr>
        <w:t xml:space="preserve">Číslo účtu školní jídelny:  </w:t>
      </w:r>
      <w:r w:rsidRPr="00982030">
        <w:rPr>
          <w:rFonts w:asciiTheme="minorHAnsi" w:hAnsiTheme="minorHAnsi" w:cstheme="minorHAnsi"/>
          <w:b/>
        </w:rPr>
        <w:t>15 83 06 21/0100</w:t>
      </w:r>
    </w:p>
    <w:p w14:paraId="77D69417" w14:textId="77777777" w:rsidR="00E455A2" w:rsidRDefault="00E455A2" w:rsidP="00E455A2">
      <w:pPr>
        <w:rPr>
          <w:rFonts w:asciiTheme="minorHAnsi" w:hAnsiTheme="minorHAnsi" w:cstheme="minorHAnsi"/>
        </w:rPr>
      </w:pPr>
      <w:r>
        <w:rPr>
          <w:rFonts w:asciiTheme="minorHAnsi" w:hAnsiTheme="minorHAnsi" w:cstheme="minorHAnsi"/>
        </w:rPr>
        <w:t>Pokud dítě navštěvuje DS, musí být přihlášeno ke stravování!</w:t>
      </w:r>
    </w:p>
    <w:p w14:paraId="253F78DC" w14:textId="09ACBE18" w:rsidR="00701FDD" w:rsidRDefault="00982030" w:rsidP="00982030">
      <w:pPr>
        <w:rPr>
          <w:rFonts w:asciiTheme="minorHAnsi" w:hAnsiTheme="minorHAnsi" w:cstheme="minorHAnsi"/>
        </w:rPr>
      </w:pPr>
      <w:r w:rsidRPr="00982030">
        <w:rPr>
          <w:rFonts w:asciiTheme="minorHAnsi" w:hAnsiTheme="minorHAnsi" w:cstheme="minorHAnsi"/>
        </w:rPr>
        <w:t xml:space="preserve">Každý strávník ŠJ je automaticky po celý školní rok přihlášen ke stravování </w:t>
      </w:r>
      <w:r w:rsidR="00701FDD">
        <w:rPr>
          <w:rFonts w:asciiTheme="minorHAnsi" w:hAnsiTheme="minorHAnsi" w:cstheme="minorHAnsi"/>
        </w:rPr>
        <w:t>– to je tvořeno dopolední svačinou, obědem, odpolední svačinou a celodenním pitným režimem.</w:t>
      </w:r>
    </w:p>
    <w:p w14:paraId="0F0C5276" w14:textId="65269118" w:rsidR="00701FDD" w:rsidRPr="00982030" w:rsidRDefault="00701FDD" w:rsidP="00701FDD">
      <w:pPr>
        <w:rPr>
          <w:rFonts w:asciiTheme="minorHAnsi" w:hAnsiTheme="minorHAnsi" w:cstheme="minorHAnsi"/>
        </w:rPr>
      </w:pPr>
      <w:r w:rsidRPr="00982030">
        <w:rPr>
          <w:rFonts w:asciiTheme="minorHAnsi" w:hAnsiTheme="minorHAnsi" w:cstheme="minorHAnsi"/>
        </w:rPr>
        <w:t>Odhlášku či přihlášku lze provádět pouze prostřednictvím níže uvedeného kontaktu</w:t>
      </w:r>
      <w:r>
        <w:rPr>
          <w:rFonts w:asciiTheme="minorHAnsi" w:hAnsiTheme="minorHAnsi" w:cstheme="minorHAnsi"/>
        </w:rPr>
        <w:t xml:space="preserve"> (mail, telefon, SMS)</w:t>
      </w:r>
      <w:r w:rsidRPr="00982030">
        <w:rPr>
          <w:rFonts w:asciiTheme="minorHAnsi" w:hAnsiTheme="minorHAnsi" w:cstheme="minorHAnsi"/>
        </w:rPr>
        <w:t xml:space="preserve"> </w:t>
      </w:r>
      <w:r w:rsidRPr="00982030">
        <w:rPr>
          <w:rFonts w:asciiTheme="minorHAnsi" w:hAnsiTheme="minorHAnsi" w:cstheme="minorHAnsi"/>
          <w:b/>
        </w:rPr>
        <w:t>u referentky stravování a to nejpozději do 12:00</w:t>
      </w:r>
      <w:r w:rsidRPr="00982030">
        <w:rPr>
          <w:rFonts w:asciiTheme="minorHAnsi" w:hAnsiTheme="minorHAnsi" w:cstheme="minorHAnsi"/>
        </w:rPr>
        <w:t xml:space="preserve"> předcházejícího dne. Přihlášení stravy (např. po nemoci) lze uskutečnit do 7:00 v den, kdy se má žák opět stravovat.</w:t>
      </w:r>
      <w:r>
        <w:rPr>
          <w:rFonts w:asciiTheme="minorHAnsi" w:hAnsiTheme="minorHAnsi" w:cstheme="minorHAnsi"/>
        </w:rPr>
        <w:t xml:space="preserve"> Je povinností zákonného zástupce dítě odhlásit, ví-li, že v daný den nebude přítomno v DS.</w:t>
      </w:r>
    </w:p>
    <w:p w14:paraId="7896AFF6" w14:textId="6EA2F517" w:rsidR="00982030" w:rsidRPr="00982030" w:rsidRDefault="00982030" w:rsidP="00982030">
      <w:pPr>
        <w:rPr>
          <w:rFonts w:asciiTheme="minorHAnsi" w:hAnsiTheme="minorHAnsi" w:cstheme="minorHAnsi"/>
        </w:rPr>
      </w:pPr>
      <w:r w:rsidRPr="00982030">
        <w:rPr>
          <w:rFonts w:asciiTheme="minorHAnsi" w:hAnsiTheme="minorHAnsi" w:cstheme="minorHAnsi"/>
        </w:rPr>
        <w:t xml:space="preserve">Strava se hradí </w:t>
      </w:r>
      <w:r w:rsidRPr="00982030">
        <w:rPr>
          <w:rFonts w:asciiTheme="minorHAnsi" w:hAnsiTheme="minorHAnsi" w:cstheme="minorHAnsi"/>
          <w:b/>
          <w:u w:val="single"/>
        </w:rPr>
        <w:t>na každého strávníka zvlášť</w:t>
      </w:r>
      <w:r w:rsidRPr="00982030">
        <w:rPr>
          <w:rFonts w:asciiTheme="minorHAnsi" w:hAnsiTheme="minorHAnsi" w:cstheme="minorHAnsi"/>
        </w:rPr>
        <w:t xml:space="preserve"> do 2</w:t>
      </w:r>
      <w:r w:rsidR="00701FDD">
        <w:rPr>
          <w:rFonts w:asciiTheme="minorHAnsi" w:hAnsiTheme="minorHAnsi" w:cstheme="minorHAnsi"/>
        </w:rPr>
        <w:t>5</w:t>
      </w:r>
      <w:r w:rsidRPr="00982030">
        <w:rPr>
          <w:rFonts w:asciiTheme="minorHAnsi" w:hAnsiTheme="minorHAnsi" w:cstheme="minorHAnsi"/>
        </w:rPr>
        <w:t>.</w:t>
      </w:r>
      <w:r w:rsidR="00701FDD">
        <w:rPr>
          <w:rFonts w:asciiTheme="minorHAnsi" w:hAnsiTheme="minorHAnsi" w:cstheme="minorHAnsi"/>
        </w:rPr>
        <w:t xml:space="preserve"> dne</w:t>
      </w:r>
      <w:r w:rsidRPr="00982030">
        <w:rPr>
          <w:rFonts w:asciiTheme="minorHAnsi" w:hAnsiTheme="minorHAnsi" w:cstheme="minorHAnsi"/>
        </w:rPr>
        <w:t xml:space="preserve"> předchozího měsíce.</w:t>
      </w:r>
    </w:p>
    <w:p w14:paraId="47E95C90" w14:textId="0F56A2B5" w:rsidR="00982030" w:rsidRPr="00982030" w:rsidRDefault="00982030" w:rsidP="00982030">
      <w:pPr>
        <w:spacing w:after="60"/>
        <w:jc w:val="both"/>
        <w:rPr>
          <w:rFonts w:asciiTheme="minorHAnsi" w:hAnsiTheme="minorHAnsi" w:cstheme="minorHAnsi"/>
        </w:rPr>
      </w:pPr>
      <w:r w:rsidRPr="00982030">
        <w:rPr>
          <w:rFonts w:asciiTheme="minorHAnsi" w:hAnsiTheme="minorHAnsi" w:cstheme="minorHAnsi"/>
          <w:u w:val="single"/>
        </w:rPr>
        <w:t>Cen</w:t>
      </w:r>
      <w:r w:rsidR="00701FDD">
        <w:rPr>
          <w:rFonts w:asciiTheme="minorHAnsi" w:hAnsiTheme="minorHAnsi" w:cstheme="minorHAnsi"/>
          <w:u w:val="single"/>
        </w:rPr>
        <w:t>a</w:t>
      </w:r>
      <w:r w:rsidRPr="00982030">
        <w:rPr>
          <w:rFonts w:asciiTheme="minorHAnsi" w:hAnsiTheme="minorHAnsi" w:cstheme="minorHAnsi"/>
          <w:u w:val="single"/>
        </w:rPr>
        <w:t xml:space="preserve"> </w:t>
      </w:r>
      <w:r w:rsidR="00701FDD">
        <w:rPr>
          <w:rFonts w:asciiTheme="minorHAnsi" w:hAnsiTheme="minorHAnsi" w:cstheme="minorHAnsi"/>
          <w:u w:val="single"/>
        </w:rPr>
        <w:t>stravování</w:t>
      </w:r>
      <w:r w:rsidRPr="00982030">
        <w:rPr>
          <w:rFonts w:asciiTheme="minorHAnsi" w:hAnsiTheme="minorHAnsi" w:cstheme="minorHAnsi"/>
          <w:u w:val="single"/>
        </w:rPr>
        <w:t xml:space="preserve"> se řídí platným ceníkem</w:t>
      </w:r>
      <w:r w:rsidR="00701FDD">
        <w:rPr>
          <w:rFonts w:asciiTheme="minorHAnsi" w:hAnsiTheme="minorHAnsi" w:cstheme="minorHAnsi"/>
          <w:u w:val="single"/>
        </w:rPr>
        <w:t xml:space="preserve"> DS</w:t>
      </w:r>
      <w:r w:rsidRPr="00982030">
        <w:rPr>
          <w:rFonts w:asciiTheme="minorHAnsi" w:hAnsiTheme="minorHAnsi" w:cstheme="minorHAnsi"/>
        </w:rPr>
        <w:t xml:space="preserve"> vyvěšeným na webu školy. </w:t>
      </w:r>
      <w:r w:rsidR="00E455A2">
        <w:rPr>
          <w:rFonts w:asciiTheme="minorHAnsi" w:hAnsiTheme="minorHAnsi" w:cstheme="minorHAnsi"/>
        </w:rPr>
        <w:t>Poskytovaná strava je pro děti, které jsou přítomny v DS dotovaná (hradí se jen náklady na potraviny). Totéž platí v případě</w:t>
      </w:r>
      <w:r w:rsidRPr="00982030">
        <w:rPr>
          <w:rFonts w:asciiTheme="minorHAnsi" w:hAnsiTheme="minorHAnsi" w:cstheme="minorHAnsi"/>
        </w:rPr>
        <w:t xml:space="preserve"> případně první</w:t>
      </w:r>
      <w:r w:rsidR="00E455A2">
        <w:rPr>
          <w:rFonts w:asciiTheme="minorHAnsi" w:hAnsiTheme="minorHAnsi" w:cstheme="minorHAnsi"/>
        </w:rPr>
        <w:t>ho</w:t>
      </w:r>
      <w:r w:rsidRPr="00982030">
        <w:rPr>
          <w:rFonts w:asciiTheme="minorHAnsi" w:hAnsiTheme="minorHAnsi" w:cstheme="minorHAnsi"/>
        </w:rPr>
        <w:t xml:space="preserve"> dn</w:t>
      </w:r>
      <w:r w:rsidR="00E455A2">
        <w:rPr>
          <w:rFonts w:asciiTheme="minorHAnsi" w:hAnsiTheme="minorHAnsi" w:cstheme="minorHAnsi"/>
        </w:rPr>
        <w:t>e</w:t>
      </w:r>
      <w:r w:rsidRPr="00982030">
        <w:rPr>
          <w:rFonts w:asciiTheme="minorHAnsi" w:hAnsiTheme="minorHAnsi" w:cstheme="minorHAnsi"/>
        </w:rPr>
        <w:t xml:space="preserve"> nemoci. </w:t>
      </w:r>
      <w:r w:rsidR="00701FDD">
        <w:rPr>
          <w:rFonts w:asciiTheme="minorHAnsi" w:hAnsiTheme="minorHAnsi" w:cstheme="minorHAnsi"/>
        </w:rPr>
        <w:t xml:space="preserve">Oběd v první den nemoci, kdy už nejde odhlásit, může rodič vyzvednout v DS v době od 11:15 do 12:15 – podmínkou je, že při odhlašování uvede nejpozději do 10:00 referentce stravování, že si oběd vyzvedne (bude na něj čekat zatavený v menuboxu). Upozorňujeme, že </w:t>
      </w:r>
      <w:r w:rsidR="00E455A2">
        <w:rPr>
          <w:rFonts w:asciiTheme="minorHAnsi" w:hAnsiTheme="minorHAnsi" w:cstheme="minorHAnsi"/>
        </w:rPr>
        <w:t>z</w:t>
      </w:r>
      <w:r w:rsidR="00701FDD">
        <w:rPr>
          <w:rFonts w:asciiTheme="minorHAnsi" w:hAnsiTheme="minorHAnsi" w:cstheme="minorHAnsi"/>
        </w:rPr>
        <w:t xml:space="preserve"> hygienického hlediska není takto připravený oběd určen ke skladování, ale k okamžité spotřebě. </w:t>
      </w:r>
      <w:r w:rsidRPr="00982030">
        <w:rPr>
          <w:rFonts w:asciiTheme="minorHAnsi" w:hAnsiTheme="minorHAnsi" w:cstheme="minorHAnsi"/>
        </w:rPr>
        <w:t>Obědy do jídlonosičů nevydáváme. V dalších dnech nemoci se lze stravovat pouze za plnou cenu oběda. Za neodhlášený a nevyzvednutý oběd v době nepřítomnosti žáka ve škole se neposkytuje náhrada a je účtována plná cena. V den konání akcí (výlety apod.) odhlašuje stravu hromadně, učitelka v DS.</w:t>
      </w:r>
    </w:p>
    <w:p w14:paraId="5E90E53D" w14:textId="77777777" w:rsidR="00982030" w:rsidRPr="00982030" w:rsidRDefault="00982030" w:rsidP="00982030">
      <w:pPr>
        <w:spacing w:after="60"/>
        <w:jc w:val="both"/>
        <w:rPr>
          <w:rFonts w:asciiTheme="minorHAnsi" w:hAnsiTheme="minorHAnsi" w:cstheme="minorHAnsi"/>
          <w:b/>
        </w:rPr>
      </w:pPr>
      <w:r w:rsidRPr="00982030">
        <w:rPr>
          <w:rFonts w:asciiTheme="minorHAnsi" w:hAnsiTheme="minorHAnsi" w:cstheme="minorHAnsi"/>
        </w:rPr>
        <w:t xml:space="preserve">Přeplatky stravy převádíme vždy na následující měsíc. Na konci školního roku převádíme na nový školní rok. Při ukončení docházky do DS vracíme peníze na účet, ze kterého byla strava hrazena. Přeplatky stravy vracíme na požádání, přeplatky nad 3.000,- Kč vracíme automaticky. </w:t>
      </w:r>
    </w:p>
    <w:p w14:paraId="77B748B2" w14:textId="77777777" w:rsidR="00982030" w:rsidRPr="00982030" w:rsidRDefault="00982030" w:rsidP="00982030">
      <w:pPr>
        <w:rPr>
          <w:rFonts w:asciiTheme="minorHAnsi" w:hAnsiTheme="minorHAnsi" w:cstheme="minorHAnsi"/>
          <w:b/>
        </w:rPr>
      </w:pPr>
      <w:r w:rsidRPr="00982030">
        <w:rPr>
          <w:rFonts w:asciiTheme="minorHAnsi" w:hAnsiTheme="minorHAnsi" w:cstheme="minorHAnsi"/>
          <w:b/>
        </w:rPr>
        <w:t>Kontakty – budova Gajdošova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440"/>
      </w:tblGrid>
      <w:tr w:rsidR="00982030" w:rsidRPr="00982030" w14:paraId="71BB7C04" w14:textId="77777777" w:rsidTr="002111F8">
        <w:tc>
          <w:tcPr>
            <w:tcW w:w="5303" w:type="dxa"/>
            <w:shd w:val="clear" w:color="auto" w:fill="auto"/>
          </w:tcPr>
          <w:p w14:paraId="4D6CD850" w14:textId="77777777" w:rsidR="00982030" w:rsidRPr="00982030" w:rsidRDefault="00982030" w:rsidP="002111F8">
            <w:pPr>
              <w:rPr>
                <w:rFonts w:asciiTheme="minorHAnsi" w:hAnsiTheme="minorHAnsi" w:cstheme="minorHAnsi"/>
              </w:rPr>
            </w:pPr>
            <w:r w:rsidRPr="00982030">
              <w:rPr>
                <w:rFonts w:asciiTheme="minorHAnsi" w:hAnsiTheme="minorHAnsi" w:cstheme="minorHAnsi"/>
              </w:rPr>
              <w:t>Renata Srncová – referentka stravování</w:t>
            </w:r>
          </w:p>
        </w:tc>
        <w:tc>
          <w:tcPr>
            <w:tcW w:w="5303" w:type="dxa"/>
            <w:shd w:val="clear" w:color="auto" w:fill="auto"/>
          </w:tcPr>
          <w:p w14:paraId="63B35472" w14:textId="77777777" w:rsidR="00982030" w:rsidRPr="00982030" w:rsidRDefault="00982030" w:rsidP="002111F8">
            <w:pPr>
              <w:rPr>
                <w:rFonts w:asciiTheme="minorHAnsi" w:hAnsiTheme="minorHAnsi" w:cstheme="minorHAnsi"/>
              </w:rPr>
            </w:pPr>
            <w:r w:rsidRPr="00982030">
              <w:rPr>
                <w:rFonts w:asciiTheme="minorHAnsi" w:hAnsiTheme="minorHAnsi" w:cstheme="minorHAnsi"/>
              </w:rPr>
              <w:t>Simona Janoušková – vedoucí školní jídelny</w:t>
            </w:r>
          </w:p>
        </w:tc>
      </w:tr>
      <w:tr w:rsidR="00982030" w:rsidRPr="00982030" w14:paraId="0D57CB78" w14:textId="77777777" w:rsidTr="002111F8">
        <w:tc>
          <w:tcPr>
            <w:tcW w:w="5303" w:type="dxa"/>
            <w:shd w:val="clear" w:color="auto" w:fill="auto"/>
          </w:tcPr>
          <w:p w14:paraId="4091A727" w14:textId="1ABFD9F9" w:rsidR="00982030" w:rsidRPr="00982030" w:rsidRDefault="00982030" w:rsidP="002111F8">
            <w:pPr>
              <w:rPr>
                <w:rFonts w:asciiTheme="minorHAnsi" w:hAnsiTheme="minorHAnsi" w:cstheme="minorHAnsi"/>
              </w:rPr>
            </w:pPr>
            <w:r w:rsidRPr="00982030">
              <w:rPr>
                <w:rFonts w:asciiTheme="minorHAnsi" w:hAnsiTheme="minorHAnsi" w:cstheme="minorHAnsi"/>
              </w:rPr>
              <w:t>777</w:t>
            </w:r>
            <w:r w:rsidR="006A64A8">
              <w:rPr>
                <w:rFonts w:asciiTheme="minorHAnsi" w:hAnsiTheme="minorHAnsi" w:cstheme="minorHAnsi"/>
              </w:rPr>
              <w:t> </w:t>
            </w:r>
            <w:r w:rsidRPr="00982030">
              <w:rPr>
                <w:rFonts w:asciiTheme="minorHAnsi" w:hAnsiTheme="minorHAnsi" w:cstheme="minorHAnsi"/>
              </w:rPr>
              <w:t>197</w:t>
            </w:r>
            <w:r w:rsidR="006A64A8">
              <w:rPr>
                <w:rFonts w:asciiTheme="minorHAnsi" w:hAnsiTheme="minorHAnsi" w:cstheme="minorHAnsi"/>
              </w:rPr>
              <w:t xml:space="preserve"> </w:t>
            </w:r>
            <w:r w:rsidRPr="00982030">
              <w:rPr>
                <w:rFonts w:asciiTheme="minorHAnsi" w:hAnsiTheme="minorHAnsi" w:cstheme="minorHAnsi"/>
              </w:rPr>
              <w:t>720</w:t>
            </w:r>
          </w:p>
        </w:tc>
        <w:tc>
          <w:tcPr>
            <w:tcW w:w="5303" w:type="dxa"/>
            <w:shd w:val="clear" w:color="auto" w:fill="auto"/>
          </w:tcPr>
          <w:p w14:paraId="2EC66D31" w14:textId="3519F681" w:rsidR="00982030" w:rsidRPr="00982030" w:rsidRDefault="006A64A8" w:rsidP="002111F8">
            <w:pPr>
              <w:rPr>
                <w:rFonts w:asciiTheme="minorHAnsi" w:hAnsiTheme="minorHAnsi" w:cstheme="minorHAnsi"/>
              </w:rPr>
            </w:pPr>
            <w:r>
              <w:rPr>
                <w:rFonts w:asciiTheme="minorHAnsi" w:hAnsiTheme="minorHAnsi" w:cstheme="minorHAnsi"/>
              </w:rPr>
              <w:t xml:space="preserve">777 600 880, </w:t>
            </w:r>
            <w:r w:rsidR="00982030" w:rsidRPr="00982030">
              <w:rPr>
                <w:rFonts w:asciiTheme="minorHAnsi" w:hAnsiTheme="minorHAnsi" w:cstheme="minorHAnsi"/>
              </w:rPr>
              <w:t>533 440 555</w:t>
            </w:r>
          </w:p>
        </w:tc>
      </w:tr>
      <w:tr w:rsidR="00982030" w:rsidRPr="00982030" w14:paraId="08A7C30A" w14:textId="77777777" w:rsidTr="002111F8">
        <w:tc>
          <w:tcPr>
            <w:tcW w:w="5303" w:type="dxa"/>
            <w:shd w:val="clear" w:color="auto" w:fill="auto"/>
          </w:tcPr>
          <w:p w14:paraId="7C2565D3" w14:textId="77777777" w:rsidR="00982030" w:rsidRPr="00982030" w:rsidRDefault="00870E25" w:rsidP="002111F8">
            <w:pPr>
              <w:rPr>
                <w:rFonts w:asciiTheme="minorHAnsi" w:hAnsiTheme="minorHAnsi" w:cstheme="minorHAnsi"/>
              </w:rPr>
            </w:pPr>
            <w:hyperlink r:id="rId8" w:history="1">
              <w:r w:rsidR="00982030" w:rsidRPr="00982030">
                <w:rPr>
                  <w:rStyle w:val="Hypertextovodkaz"/>
                  <w:rFonts w:asciiTheme="minorHAnsi" w:hAnsiTheme="minorHAnsi" w:cstheme="minorHAnsi"/>
                </w:rPr>
                <w:t>renata.srncova@zsgajdosova.cz</w:t>
              </w:r>
            </w:hyperlink>
          </w:p>
        </w:tc>
        <w:tc>
          <w:tcPr>
            <w:tcW w:w="5303" w:type="dxa"/>
            <w:shd w:val="clear" w:color="auto" w:fill="auto"/>
          </w:tcPr>
          <w:p w14:paraId="41C04870" w14:textId="77777777" w:rsidR="00982030" w:rsidRPr="00982030" w:rsidRDefault="00870E25" w:rsidP="002111F8">
            <w:pPr>
              <w:rPr>
                <w:rFonts w:asciiTheme="minorHAnsi" w:hAnsiTheme="minorHAnsi" w:cstheme="minorHAnsi"/>
              </w:rPr>
            </w:pPr>
            <w:hyperlink r:id="rId9" w:history="1">
              <w:r w:rsidR="00982030" w:rsidRPr="00982030">
                <w:rPr>
                  <w:rStyle w:val="Hypertextovodkaz"/>
                  <w:rFonts w:asciiTheme="minorHAnsi" w:hAnsiTheme="minorHAnsi" w:cstheme="minorHAnsi"/>
                </w:rPr>
                <w:t>jidelna@zsgajdosova.cz</w:t>
              </w:r>
            </w:hyperlink>
          </w:p>
        </w:tc>
      </w:tr>
      <w:tr w:rsidR="00982030" w:rsidRPr="00982030" w14:paraId="0F2353F7" w14:textId="77777777" w:rsidTr="002111F8">
        <w:tc>
          <w:tcPr>
            <w:tcW w:w="5303" w:type="dxa"/>
            <w:shd w:val="clear" w:color="auto" w:fill="auto"/>
          </w:tcPr>
          <w:p w14:paraId="26F1FBA6" w14:textId="44DB806C" w:rsidR="00982030" w:rsidRPr="00982030" w:rsidRDefault="00982030" w:rsidP="002111F8">
            <w:pPr>
              <w:rPr>
                <w:rFonts w:asciiTheme="minorHAnsi" w:hAnsiTheme="minorHAnsi" w:cstheme="minorHAnsi"/>
              </w:rPr>
            </w:pPr>
            <w:r w:rsidRPr="00982030">
              <w:rPr>
                <w:rFonts w:asciiTheme="minorHAnsi" w:hAnsiTheme="minorHAnsi" w:cstheme="minorHAnsi"/>
              </w:rPr>
              <w:t>provoz kanceláře   Po-Pá   1</w:t>
            </w:r>
            <w:r w:rsidR="006A64A8">
              <w:rPr>
                <w:rFonts w:asciiTheme="minorHAnsi" w:hAnsiTheme="minorHAnsi" w:cstheme="minorHAnsi"/>
              </w:rPr>
              <w:t>0</w:t>
            </w:r>
            <w:r w:rsidRPr="00982030">
              <w:rPr>
                <w:rFonts w:asciiTheme="minorHAnsi" w:hAnsiTheme="minorHAnsi" w:cstheme="minorHAnsi"/>
              </w:rPr>
              <w:t>:</w:t>
            </w:r>
            <w:r w:rsidR="006A64A8">
              <w:rPr>
                <w:rFonts w:asciiTheme="minorHAnsi" w:hAnsiTheme="minorHAnsi" w:cstheme="minorHAnsi"/>
              </w:rPr>
              <w:t>0</w:t>
            </w:r>
            <w:r w:rsidRPr="00982030">
              <w:rPr>
                <w:rFonts w:asciiTheme="minorHAnsi" w:hAnsiTheme="minorHAnsi" w:cstheme="minorHAnsi"/>
              </w:rPr>
              <w:t>0 – 1</w:t>
            </w:r>
            <w:r w:rsidR="006A64A8">
              <w:rPr>
                <w:rFonts w:asciiTheme="minorHAnsi" w:hAnsiTheme="minorHAnsi" w:cstheme="minorHAnsi"/>
              </w:rPr>
              <w:t>1</w:t>
            </w:r>
            <w:r w:rsidRPr="00982030">
              <w:rPr>
                <w:rFonts w:asciiTheme="minorHAnsi" w:hAnsiTheme="minorHAnsi" w:cstheme="minorHAnsi"/>
              </w:rPr>
              <w:t>:</w:t>
            </w:r>
            <w:r w:rsidR="006A64A8">
              <w:rPr>
                <w:rFonts w:asciiTheme="minorHAnsi" w:hAnsiTheme="minorHAnsi" w:cstheme="minorHAnsi"/>
              </w:rPr>
              <w:t>3</w:t>
            </w:r>
            <w:r w:rsidRPr="00982030">
              <w:rPr>
                <w:rFonts w:asciiTheme="minorHAnsi" w:hAnsiTheme="minorHAnsi" w:cstheme="minorHAnsi"/>
              </w:rPr>
              <w:t>0</w:t>
            </w:r>
          </w:p>
        </w:tc>
        <w:tc>
          <w:tcPr>
            <w:tcW w:w="5303" w:type="dxa"/>
            <w:shd w:val="clear" w:color="auto" w:fill="auto"/>
          </w:tcPr>
          <w:p w14:paraId="2C4FDECE" w14:textId="1186CD5B" w:rsidR="00982030" w:rsidRPr="00982030" w:rsidRDefault="00982030" w:rsidP="002111F8">
            <w:pPr>
              <w:rPr>
                <w:rFonts w:asciiTheme="minorHAnsi" w:hAnsiTheme="minorHAnsi" w:cstheme="minorHAnsi"/>
              </w:rPr>
            </w:pPr>
            <w:r w:rsidRPr="00982030">
              <w:rPr>
                <w:rFonts w:asciiTheme="minorHAnsi" w:hAnsiTheme="minorHAnsi" w:cstheme="minorHAnsi"/>
              </w:rPr>
              <w:t xml:space="preserve">provoz kanceláře   Po-Pá   </w:t>
            </w:r>
            <w:r w:rsidR="006A64A8">
              <w:rPr>
                <w:rFonts w:asciiTheme="minorHAnsi" w:hAnsiTheme="minorHAnsi" w:cstheme="minorHAnsi"/>
              </w:rPr>
              <w:t>7</w:t>
            </w:r>
            <w:r w:rsidRPr="00982030">
              <w:rPr>
                <w:rFonts w:asciiTheme="minorHAnsi" w:hAnsiTheme="minorHAnsi" w:cstheme="minorHAnsi"/>
              </w:rPr>
              <w:t>:</w:t>
            </w:r>
            <w:r w:rsidR="006A64A8">
              <w:rPr>
                <w:rFonts w:asciiTheme="minorHAnsi" w:hAnsiTheme="minorHAnsi" w:cstheme="minorHAnsi"/>
              </w:rPr>
              <w:t>45</w:t>
            </w:r>
            <w:r w:rsidRPr="00982030">
              <w:rPr>
                <w:rFonts w:asciiTheme="minorHAnsi" w:hAnsiTheme="minorHAnsi" w:cstheme="minorHAnsi"/>
              </w:rPr>
              <w:t xml:space="preserve"> – 14:30</w:t>
            </w:r>
          </w:p>
        </w:tc>
      </w:tr>
    </w:tbl>
    <w:p w14:paraId="07690289" w14:textId="77777777" w:rsidR="00982030" w:rsidRPr="00982030" w:rsidRDefault="00982030" w:rsidP="00E455A2">
      <w:pPr>
        <w:spacing w:line="276" w:lineRule="auto"/>
        <w:rPr>
          <w:rFonts w:asciiTheme="minorHAnsi" w:hAnsiTheme="minorHAnsi" w:cstheme="minorHAnsi"/>
        </w:rPr>
      </w:pPr>
    </w:p>
    <w:sectPr w:rsidR="00982030" w:rsidRPr="00982030" w:rsidSect="00272AE5">
      <w:headerReference w:type="even" r:id="rId10"/>
      <w:headerReference w:type="default" r:id="rId11"/>
      <w:footerReference w:type="even" r:id="rId12"/>
      <w:footerReference w:type="default" r:id="rId13"/>
      <w:headerReference w:type="first" r:id="rId14"/>
      <w:footerReference w:type="first" r:id="rId15"/>
      <w:pgSz w:w="11906" w:h="16838" w:code="9"/>
      <w:pgMar w:top="1417" w:right="1417" w:bottom="1417" w:left="1417" w:header="34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9F0CB" w14:textId="77777777" w:rsidR="00870E25" w:rsidRDefault="00870E25" w:rsidP="00881D91">
      <w:r>
        <w:separator/>
      </w:r>
    </w:p>
  </w:endnote>
  <w:endnote w:type="continuationSeparator" w:id="0">
    <w:p w14:paraId="21589F79" w14:textId="77777777" w:rsidR="00870E25" w:rsidRDefault="00870E25" w:rsidP="00881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C740F" w14:textId="77777777" w:rsidR="00B079BC" w:rsidRDefault="00B079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B9631" w14:textId="119118B3" w:rsidR="00272AE5" w:rsidRPr="00801DDC" w:rsidRDefault="00272AE5" w:rsidP="00272AE5">
    <w:pPr>
      <w:pStyle w:val="Zpat"/>
      <w:tabs>
        <w:tab w:val="clear" w:pos="4536"/>
        <w:tab w:val="clear" w:pos="9072"/>
        <w:tab w:val="right" w:pos="0"/>
      </w:tabs>
      <w:rPr>
        <w:rFonts w:ascii="Calibri" w:hAnsi="Calibri"/>
        <w:sz w:val="18"/>
        <w:szCs w:val="18"/>
      </w:rPr>
    </w:pPr>
    <w:r w:rsidRPr="00801DDC">
      <w:rPr>
        <w:rFonts w:ascii="Calibri" w:hAnsi="Calibri"/>
        <w:sz w:val="18"/>
        <w:szCs w:val="18"/>
      </w:rPr>
      <w:t>Formulář školy</w:t>
    </w:r>
    <w:r w:rsidR="00804B1E">
      <w:rPr>
        <w:rFonts w:ascii="Calibri" w:hAnsi="Calibri"/>
        <w:sz w:val="18"/>
        <w:szCs w:val="18"/>
      </w:rPr>
      <w:t xml:space="preserve"> – DS GAIA</w:t>
    </w:r>
    <w:r w:rsidRPr="00801DDC">
      <w:rPr>
        <w:rFonts w:ascii="Calibri" w:hAnsi="Calibri"/>
        <w:sz w:val="18"/>
        <w:szCs w:val="18"/>
      </w:rPr>
      <w:tab/>
    </w:r>
    <w:r w:rsidRPr="00801DDC">
      <w:rPr>
        <w:rFonts w:ascii="Calibri" w:hAnsi="Calibri"/>
        <w:sz w:val="18"/>
        <w:szCs w:val="18"/>
      </w:rPr>
      <w:tab/>
    </w:r>
    <w:r w:rsidRPr="00801DDC">
      <w:rPr>
        <w:rFonts w:ascii="Calibri" w:hAnsi="Calibri"/>
        <w:sz w:val="18"/>
        <w:szCs w:val="18"/>
      </w:rPr>
      <w:tab/>
    </w:r>
    <w:r w:rsidRPr="00801DDC">
      <w:rPr>
        <w:rFonts w:ascii="Calibri" w:hAnsi="Calibri"/>
        <w:sz w:val="18"/>
        <w:szCs w:val="18"/>
      </w:rPr>
      <w:tab/>
    </w:r>
    <w:r w:rsidRPr="00801DDC">
      <w:rPr>
        <w:rFonts w:ascii="Calibri" w:hAnsi="Calibri"/>
        <w:sz w:val="18"/>
        <w:szCs w:val="18"/>
      </w:rPr>
      <w:tab/>
    </w:r>
    <w:r w:rsidRPr="00801DDC">
      <w:rPr>
        <w:rFonts w:ascii="Calibri" w:hAnsi="Calibri"/>
        <w:sz w:val="18"/>
        <w:szCs w:val="18"/>
      </w:rPr>
      <w:tab/>
    </w:r>
    <w:r w:rsidRPr="00801DDC">
      <w:rPr>
        <w:rFonts w:ascii="Calibri" w:hAnsi="Calibri"/>
        <w:sz w:val="18"/>
        <w:szCs w:val="18"/>
      </w:rPr>
      <w:tab/>
    </w:r>
    <w:r w:rsidRPr="00801DDC">
      <w:rPr>
        <w:rFonts w:ascii="Calibri" w:hAnsi="Calibri"/>
        <w:sz w:val="18"/>
        <w:szCs w:val="18"/>
      </w:rPr>
      <w:tab/>
    </w:r>
    <w:r w:rsidRPr="00801DDC">
      <w:rPr>
        <w:rFonts w:ascii="Calibri" w:hAnsi="Calibri"/>
        <w:sz w:val="18"/>
        <w:szCs w:val="18"/>
      </w:rPr>
      <w:tab/>
      <w:t>06.0</w:t>
    </w:r>
    <w:r w:rsidR="00804B1E">
      <w:rPr>
        <w:rFonts w:ascii="Calibri" w:hAnsi="Calibri"/>
        <w:sz w:val="18"/>
        <w:szCs w:val="18"/>
      </w:rPr>
      <w:t>1</w:t>
    </w:r>
    <w:r w:rsidRPr="00801DDC">
      <w:rPr>
        <w:rFonts w:ascii="Calibri" w:hAnsi="Calibri"/>
        <w:sz w:val="18"/>
        <w:szCs w:val="18"/>
      </w:rPr>
      <w:t>.</w:t>
    </w:r>
    <w:r w:rsidR="00767D2B">
      <w:rPr>
        <w:rFonts w:ascii="Calibri" w:hAnsi="Calibri"/>
        <w:sz w:val="18"/>
        <w:szCs w:val="18"/>
      </w:rPr>
      <w:t>3</w:t>
    </w:r>
    <w:r w:rsidR="00982030">
      <w:rPr>
        <w:rFonts w:ascii="Calibri" w:hAnsi="Calibri"/>
        <w:sz w:val="18"/>
        <w:szCs w:val="18"/>
      </w:rPr>
      <w:t>2</w:t>
    </w:r>
  </w:p>
  <w:p w14:paraId="06DDAD65" w14:textId="77777777" w:rsidR="00272AE5" w:rsidRDefault="00272AE5" w:rsidP="00272AE5">
    <w:pPr>
      <w:pStyle w:val="Zpat"/>
    </w:pPr>
  </w:p>
  <w:p w14:paraId="0151BC22" w14:textId="77777777" w:rsidR="007230ED" w:rsidRDefault="007230ED" w:rsidP="00EC578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CC0C7" w14:textId="77777777" w:rsidR="00B079BC" w:rsidRDefault="00B079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E4C3E" w14:textId="77777777" w:rsidR="00870E25" w:rsidRDefault="00870E25" w:rsidP="00881D91">
      <w:r>
        <w:separator/>
      </w:r>
    </w:p>
  </w:footnote>
  <w:footnote w:type="continuationSeparator" w:id="0">
    <w:p w14:paraId="72D78FFF" w14:textId="77777777" w:rsidR="00870E25" w:rsidRDefault="00870E25" w:rsidP="00881D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E1971" w14:textId="77777777" w:rsidR="00B079BC" w:rsidRDefault="00B079B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2915"/>
      <w:gridCol w:w="6157"/>
    </w:tblGrid>
    <w:tr w:rsidR="00C717D8" w:rsidRPr="002B1575" w14:paraId="7CDF81B6" w14:textId="77777777" w:rsidTr="00272AE5">
      <w:tc>
        <w:tcPr>
          <w:tcW w:w="2943" w:type="dxa"/>
          <w:tcBorders>
            <w:left w:val="nil"/>
          </w:tcBorders>
          <w:shd w:val="clear" w:color="auto" w:fill="auto"/>
          <w:tcMar>
            <w:top w:w="28" w:type="dxa"/>
            <w:bottom w:w="28" w:type="dxa"/>
          </w:tcMar>
          <w:vAlign w:val="center"/>
        </w:tcPr>
        <w:p w14:paraId="269CEB60" w14:textId="2B9EECD6" w:rsidR="00C717D8" w:rsidRPr="002B1575" w:rsidRDefault="0056282B" w:rsidP="00C717D8">
          <w:pPr>
            <w:rPr>
              <w:rFonts w:ascii="Calibri" w:hAnsi="Calibri"/>
              <w:color w:val="000000"/>
              <w:sz w:val="22"/>
              <w:szCs w:val="22"/>
            </w:rPr>
          </w:pPr>
          <w:r>
            <w:rPr>
              <w:rFonts w:ascii="Calibri" w:hAnsi="Calibri" w:cs="Tahoma"/>
              <w:noProof/>
              <w:color w:val="1F497D"/>
              <w:sz w:val="24"/>
              <w:szCs w:val="24"/>
            </w:rPr>
            <w:drawing>
              <wp:inline distT="0" distB="0" distL="0" distR="0" wp14:anchorId="4CA27DFB" wp14:editId="10C7F4DB">
                <wp:extent cx="619125" cy="561975"/>
                <wp:effectExtent l="0" t="0" r="9525" b="9525"/>
                <wp:docPr id="1" name="obrázek 1" descr="LOGO_GAJDOS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AJDOSO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561975"/>
                        </a:xfrm>
                        <a:prstGeom prst="rect">
                          <a:avLst/>
                        </a:prstGeom>
                        <a:noFill/>
                        <a:ln>
                          <a:noFill/>
                        </a:ln>
                      </pic:spPr>
                    </pic:pic>
                  </a:graphicData>
                </a:graphic>
              </wp:inline>
            </w:drawing>
          </w:r>
          <w:r w:rsidR="00981CB1">
            <w:rPr>
              <w:rFonts w:ascii="Calibri" w:hAnsi="Calibri"/>
              <w:noProof/>
              <w:color w:val="000000"/>
              <w:sz w:val="22"/>
              <w:szCs w:val="22"/>
            </w:rPr>
            <w:drawing>
              <wp:inline distT="0" distB="0" distL="0" distR="0" wp14:anchorId="0AF091C8" wp14:editId="632324A8">
                <wp:extent cx="539750" cy="53975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2">
                          <a:extLst>
                            <a:ext uri="{28A0092B-C50C-407E-A947-70E740481C1C}">
                              <a14:useLocalDpi xmlns:a14="http://schemas.microsoft.com/office/drawing/2010/main" val="0"/>
                            </a:ext>
                          </a:extLst>
                        </a:blip>
                        <a:stretch>
                          <a:fillRect/>
                        </a:stretch>
                      </pic:blipFill>
                      <pic:spPr>
                        <a:xfrm flipH="1">
                          <a:off x="0" y="0"/>
                          <a:ext cx="539750" cy="539750"/>
                        </a:xfrm>
                        <a:prstGeom prst="rect">
                          <a:avLst/>
                        </a:prstGeom>
                      </pic:spPr>
                    </pic:pic>
                  </a:graphicData>
                </a:graphic>
              </wp:inline>
            </w:drawing>
          </w:r>
        </w:p>
      </w:tc>
      <w:tc>
        <w:tcPr>
          <w:tcW w:w="6237" w:type="dxa"/>
          <w:tcBorders>
            <w:left w:val="nil"/>
            <w:right w:val="nil"/>
          </w:tcBorders>
          <w:vAlign w:val="bottom"/>
        </w:tcPr>
        <w:p w14:paraId="6CFE8FCC" w14:textId="05C128D6" w:rsidR="00C717D8" w:rsidRPr="00272AE5" w:rsidRDefault="00C717D8" w:rsidP="00272AE5">
          <w:pPr>
            <w:spacing w:after="120"/>
            <w:jc w:val="right"/>
            <w:rPr>
              <w:rFonts w:ascii="Calibri" w:hAnsi="Calibri"/>
              <w:b/>
              <w:color w:val="000000"/>
              <w:sz w:val="22"/>
              <w:szCs w:val="22"/>
            </w:rPr>
          </w:pPr>
          <w:r w:rsidRPr="00FE25A0">
            <w:rPr>
              <w:rFonts w:ascii="Calibri" w:hAnsi="Calibri"/>
              <w:b/>
              <w:color w:val="000000"/>
              <w:sz w:val="22"/>
              <w:szCs w:val="22"/>
            </w:rPr>
            <w:t>Zá</w:t>
          </w:r>
          <w:r w:rsidR="00272AE5">
            <w:rPr>
              <w:rFonts w:ascii="Calibri" w:hAnsi="Calibri"/>
              <w:b/>
              <w:color w:val="000000"/>
              <w:sz w:val="22"/>
              <w:szCs w:val="22"/>
            </w:rPr>
            <w:t>kladní škola, Brno, Gajdošova 3</w:t>
          </w:r>
          <w:r w:rsidR="00981CB1">
            <w:rPr>
              <w:rFonts w:ascii="Calibri" w:hAnsi="Calibri"/>
              <w:b/>
              <w:color w:val="000000"/>
              <w:sz w:val="22"/>
              <w:szCs w:val="22"/>
            </w:rPr>
            <w:br/>
            <w:t>Dětská skupina GAIA</w:t>
          </w:r>
        </w:p>
      </w:tc>
    </w:tr>
  </w:tbl>
  <w:p w14:paraId="25802605" w14:textId="77777777" w:rsidR="007230ED" w:rsidRPr="00A42FB8" w:rsidRDefault="007230ED" w:rsidP="00A42FB8">
    <w:pPr>
      <w:pStyle w:val="Zhlav"/>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8B446" w14:textId="77777777" w:rsidR="00B079BC" w:rsidRDefault="00B079B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C6896"/>
    <w:multiLevelType w:val="hybridMultilevel"/>
    <w:tmpl w:val="507AC8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05A02D7"/>
    <w:multiLevelType w:val="hybridMultilevel"/>
    <w:tmpl w:val="4162C454"/>
    <w:lvl w:ilvl="0" w:tplc="BF84C2B6">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551"/>
    <w:rsid w:val="00001210"/>
    <w:rsid w:val="00027518"/>
    <w:rsid w:val="000433AF"/>
    <w:rsid w:val="000513B4"/>
    <w:rsid w:val="00052669"/>
    <w:rsid w:val="00077DC5"/>
    <w:rsid w:val="00085C0B"/>
    <w:rsid w:val="00090B56"/>
    <w:rsid w:val="00094592"/>
    <w:rsid w:val="000965ED"/>
    <w:rsid w:val="000974BE"/>
    <w:rsid w:val="000A21FF"/>
    <w:rsid w:val="000B6E0D"/>
    <w:rsid w:val="000C7E08"/>
    <w:rsid w:val="000E05AA"/>
    <w:rsid w:val="000F3142"/>
    <w:rsid w:val="000F34A1"/>
    <w:rsid w:val="0010643D"/>
    <w:rsid w:val="00111729"/>
    <w:rsid w:val="00116D8B"/>
    <w:rsid w:val="00122604"/>
    <w:rsid w:val="001275D5"/>
    <w:rsid w:val="0013182E"/>
    <w:rsid w:val="001336D7"/>
    <w:rsid w:val="00136837"/>
    <w:rsid w:val="00145CC3"/>
    <w:rsid w:val="001501E4"/>
    <w:rsid w:val="00171908"/>
    <w:rsid w:val="001874AD"/>
    <w:rsid w:val="001918A0"/>
    <w:rsid w:val="001D1F31"/>
    <w:rsid w:val="001F7E8C"/>
    <w:rsid w:val="00226D8F"/>
    <w:rsid w:val="00247E9C"/>
    <w:rsid w:val="00264D94"/>
    <w:rsid w:val="0026519C"/>
    <w:rsid w:val="00272AE5"/>
    <w:rsid w:val="00277061"/>
    <w:rsid w:val="00277B53"/>
    <w:rsid w:val="00280C07"/>
    <w:rsid w:val="002875F7"/>
    <w:rsid w:val="002A6EAA"/>
    <w:rsid w:val="002A7688"/>
    <w:rsid w:val="002B1575"/>
    <w:rsid w:val="002C11EC"/>
    <w:rsid w:val="002C2DFB"/>
    <w:rsid w:val="002C55A1"/>
    <w:rsid w:val="00303B11"/>
    <w:rsid w:val="00307B73"/>
    <w:rsid w:val="00311E27"/>
    <w:rsid w:val="003125FE"/>
    <w:rsid w:val="003660DC"/>
    <w:rsid w:val="00384113"/>
    <w:rsid w:val="0039318F"/>
    <w:rsid w:val="003A02EA"/>
    <w:rsid w:val="003A3F47"/>
    <w:rsid w:val="003B22B9"/>
    <w:rsid w:val="003B5884"/>
    <w:rsid w:val="0040560E"/>
    <w:rsid w:val="004069B3"/>
    <w:rsid w:val="00442FB8"/>
    <w:rsid w:val="00461F15"/>
    <w:rsid w:val="0048186D"/>
    <w:rsid w:val="00484199"/>
    <w:rsid w:val="00491D97"/>
    <w:rsid w:val="004A1834"/>
    <w:rsid w:val="004B55E9"/>
    <w:rsid w:val="004D039E"/>
    <w:rsid w:val="004D11D6"/>
    <w:rsid w:val="004F18F3"/>
    <w:rsid w:val="004F40AF"/>
    <w:rsid w:val="005160E3"/>
    <w:rsid w:val="005214F1"/>
    <w:rsid w:val="0052525E"/>
    <w:rsid w:val="00544981"/>
    <w:rsid w:val="0056282B"/>
    <w:rsid w:val="005630A4"/>
    <w:rsid w:val="00565036"/>
    <w:rsid w:val="00571480"/>
    <w:rsid w:val="00572FC3"/>
    <w:rsid w:val="005A0323"/>
    <w:rsid w:val="005A5F98"/>
    <w:rsid w:val="005C5FFF"/>
    <w:rsid w:val="005C788C"/>
    <w:rsid w:val="005E5DA1"/>
    <w:rsid w:val="005E6717"/>
    <w:rsid w:val="005F57C1"/>
    <w:rsid w:val="0061128A"/>
    <w:rsid w:val="006135AB"/>
    <w:rsid w:val="00617629"/>
    <w:rsid w:val="0062177B"/>
    <w:rsid w:val="00637D0F"/>
    <w:rsid w:val="00643F5B"/>
    <w:rsid w:val="00646F94"/>
    <w:rsid w:val="0065166B"/>
    <w:rsid w:val="0067455F"/>
    <w:rsid w:val="00691079"/>
    <w:rsid w:val="006A5878"/>
    <w:rsid w:val="006A64A8"/>
    <w:rsid w:val="006C2901"/>
    <w:rsid w:val="006C3805"/>
    <w:rsid w:val="006D500F"/>
    <w:rsid w:val="006E3462"/>
    <w:rsid w:val="00701FDD"/>
    <w:rsid w:val="007230ED"/>
    <w:rsid w:val="00725497"/>
    <w:rsid w:val="00765F90"/>
    <w:rsid w:val="00767D2B"/>
    <w:rsid w:val="00770551"/>
    <w:rsid w:val="007763BB"/>
    <w:rsid w:val="0079776F"/>
    <w:rsid w:val="007B54D8"/>
    <w:rsid w:val="007C5832"/>
    <w:rsid w:val="007E64DA"/>
    <w:rsid w:val="007F7327"/>
    <w:rsid w:val="00804B1E"/>
    <w:rsid w:val="00805CDC"/>
    <w:rsid w:val="00813031"/>
    <w:rsid w:val="008134E3"/>
    <w:rsid w:val="008259AA"/>
    <w:rsid w:val="00842536"/>
    <w:rsid w:val="00857D4F"/>
    <w:rsid w:val="0086632D"/>
    <w:rsid w:val="00870E25"/>
    <w:rsid w:val="00881D91"/>
    <w:rsid w:val="00897471"/>
    <w:rsid w:val="008A1F3B"/>
    <w:rsid w:val="008B45D3"/>
    <w:rsid w:val="008D63D3"/>
    <w:rsid w:val="008E0928"/>
    <w:rsid w:val="008E738D"/>
    <w:rsid w:val="00912152"/>
    <w:rsid w:val="0091697B"/>
    <w:rsid w:val="00920CA9"/>
    <w:rsid w:val="009219D8"/>
    <w:rsid w:val="00924A26"/>
    <w:rsid w:val="00935946"/>
    <w:rsid w:val="009430CD"/>
    <w:rsid w:val="0094716D"/>
    <w:rsid w:val="00947D91"/>
    <w:rsid w:val="00954D9E"/>
    <w:rsid w:val="0096399F"/>
    <w:rsid w:val="00964FC2"/>
    <w:rsid w:val="00965309"/>
    <w:rsid w:val="00975360"/>
    <w:rsid w:val="00981CB1"/>
    <w:rsid w:val="00982030"/>
    <w:rsid w:val="0099503B"/>
    <w:rsid w:val="009B2C94"/>
    <w:rsid w:val="009C0046"/>
    <w:rsid w:val="009C4C6F"/>
    <w:rsid w:val="009D22FA"/>
    <w:rsid w:val="009D637D"/>
    <w:rsid w:val="009D73FE"/>
    <w:rsid w:val="009E1719"/>
    <w:rsid w:val="009F661E"/>
    <w:rsid w:val="00A01C4E"/>
    <w:rsid w:val="00A06FF0"/>
    <w:rsid w:val="00A25FAD"/>
    <w:rsid w:val="00A30FF9"/>
    <w:rsid w:val="00A42FB8"/>
    <w:rsid w:val="00A50619"/>
    <w:rsid w:val="00A511B2"/>
    <w:rsid w:val="00A61599"/>
    <w:rsid w:val="00A6336F"/>
    <w:rsid w:val="00AA5A30"/>
    <w:rsid w:val="00AC1D78"/>
    <w:rsid w:val="00AC2A27"/>
    <w:rsid w:val="00AC538D"/>
    <w:rsid w:val="00AC78BA"/>
    <w:rsid w:val="00AE12CF"/>
    <w:rsid w:val="00B00671"/>
    <w:rsid w:val="00B059DB"/>
    <w:rsid w:val="00B079BC"/>
    <w:rsid w:val="00B20472"/>
    <w:rsid w:val="00B2448A"/>
    <w:rsid w:val="00B327FB"/>
    <w:rsid w:val="00B72FD3"/>
    <w:rsid w:val="00B9458F"/>
    <w:rsid w:val="00BA1921"/>
    <w:rsid w:val="00BB39E3"/>
    <w:rsid w:val="00BB4171"/>
    <w:rsid w:val="00BD55A7"/>
    <w:rsid w:val="00BE130D"/>
    <w:rsid w:val="00BF281C"/>
    <w:rsid w:val="00C001BD"/>
    <w:rsid w:val="00C23D88"/>
    <w:rsid w:val="00C24F9F"/>
    <w:rsid w:val="00C64EED"/>
    <w:rsid w:val="00C662E8"/>
    <w:rsid w:val="00C717D8"/>
    <w:rsid w:val="00C756CA"/>
    <w:rsid w:val="00C77280"/>
    <w:rsid w:val="00C936B7"/>
    <w:rsid w:val="00D13F48"/>
    <w:rsid w:val="00D14088"/>
    <w:rsid w:val="00D30E60"/>
    <w:rsid w:val="00D31C57"/>
    <w:rsid w:val="00D35DDB"/>
    <w:rsid w:val="00D41787"/>
    <w:rsid w:val="00D6576B"/>
    <w:rsid w:val="00D7550B"/>
    <w:rsid w:val="00D876DA"/>
    <w:rsid w:val="00DB53AD"/>
    <w:rsid w:val="00DD3C06"/>
    <w:rsid w:val="00DE7CDD"/>
    <w:rsid w:val="00E132EE"/>
    <w:rsid w:val="00E27D7F"/>
    <w:rsid w:val="00E307C6"/>
    <w:rsid w:val="00E40E19"/>
    <w:rsid w:val="00E45242"/>
    <w:rsid w:val="00E455A2"/>
    <w:rsid w:val="00E6070E"/>
    <w:rsid w:val="00E71663"/>
    <w:rsid w:val="00EA5B9E"/>
    <w:rsid w:val="00EA79F7"/>
    <w:rsid w:val="00EC162F"/>
    <w:rsid w:val="00EC3C4B"/>
    <w:rsid w:val="00EC455B"/>
    <w:rsid w:val="00EC5787"/>
    <w:rsid w:val="00ED0FE5"/>
    <w:rsid w:val="00ED52B2"/>
    <w:rsid w:val="00EE272F"/>
    <w:rsid w:val="00EF5198"/>
    <w:rsid w:val="00EF7D4E"/>
    <w:rsid w:val="00F17B99"/>
    <w:rsid w:val="00F3039D"/>
    <w:rsid w:val="00F31952"/>
    <w:rsid w:val="00F348C2"/>
    <w:rsid w:val="00F37F75"/>
    <w:rsid w:val="00F45155"/>
    <w:rsid w:val="00F504EF"/>
    <w:rsid w:val="00F82E57"/>
    <w:rsid w:val="00FA1634"/>
    <w:rsid w:val="00FA61E7"/>
    <w:rsid w:val="00FB74F4"/>
    <w:rsid w:val="00FD0AE7"/>
    <w:rsid w:val="00FD2569"/>
    <w:rsid w:val="00FE25A0"/>
    <w:rsid w:val="00FF57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8DD31"/>
  <w15:docId w15:val="{21606A79-E0C7-4709-B3FA-AB6A91C35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8186D"/>
    <w:rPr>
      <w:rFonts w:ascii="Times New Roman" w:eastAsia="Times New Roman" w:hAnsi="Times New Roman"/>
    </w:rPr>
  </w:style>
  <w:style w:type="paragraph" w:styleId="Nadpis1">
    <w:name w:val="heading 1"/>
    <w:basedOn w:val="Normln"/>
    <w:next w:val="Normln"/>
    <w:link w:val="Nadpis1Char"/>
    <w:uiPriority w:val="9"/>
    <w:qFormat/>
    <w:rsid w:val="00E71663"/>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
    <w:semiHidden/>
    <w:unhideWhenUsed/>
    <w:qFormat/>
    <w:rsid w:val="00E71663"/>
    <w:pPr>
      <w:keepNext/>
      <w:spacing w:before="240" w:after="60"/>
      <w:outlineLvl w:val="1"/>
    </w:pPr>
    <w:rPr>
      <w:rFonts w:ascii="Cambria" w:hAnsi="Cambria"/>
      <w:b/>
      <w:bCs/>
      <w:i/>
      <w:iCs/>
      <w:sz w:val="28"/>
      <w:szCs w:val="28"/>
    </w:rPr>
  </w:style>
  <w:style w:type="paragraph" w:styleId="Nadpis3">
    <w:name w:val="heading 3"/>
    <w:basedOn w:val="Normln"/>
    <w:next w:val="Normln"/>
    <w:link w:val="Nadpis3Char"/>
    <w:qFormat/>
    <w:rsid w:val="0048186D"/>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81D91"/>
    <w:pPr>
      <w:tabs>
        <w:tab w:val="center" w:pos="4536"/>
        <w:tab w:val="right" w:pos="9072"/>
      </w:tabs>
    </w:pPr>
  </w:style>
  <w:style w:type="character" w:customStyle="1" w:styleId="ZhlavChar">
    <w:name w:val="Záhlaví Char"/>
    <w:basedOn w:val="Standardnpsmoodstavce"/>
    <w:link w:val="Zhlav"/>
    <w:uiPriority w:val="99"/>
    <w:rsid w:val="00881D91"/>
  </w:style>
  <w:style w:type="paragraph" w:styleId="Zpat">
    <w:name w:val="footer"/>
    <w:basedOn w:val="Normln"/>
    <w:link w:val="ZpatChar"/>
    <w:uiPriority w:val="99"/>
    <w:unhideWhenUsed/>
    <w:rsid w:val="00881D91"/>
    <w:pPr>
      <w:tabs>
        <w:tab w:val="center" w:pos="4536"/>
        <w:tab w:val="right" w:pos="9072"/>
      </w:tabs>
    </w:pPr>
  </w:style>
  <w:style w:type="character" w:customStyle="1" w:styleId="ZpatChar">
    <w:name w:val="Zápatí Char"/>
    <w:basedOn w:val="Standardnpsmoodstavce"/>
    <w:link w:val="Zpat"/>
    <w:uiPriority w:val="99"/>
    <w:rsid w:val="00881D91"/>
  </w:style>
  <w:style w:type="paragraph" w:styleId="Textbubliny">
    <w:name w:val="Balloon Text"/>
    <w:basedOn w:val="Normln"/>
    <w:link w:val="TextbublinyChar"/>
    <w:uiPriority w:val="99"/>
    <w:semiHidden/>
    <w:unhideWhenUsed/>
    <w:rsid w:val="00881D91"/>
    <w:rPr>
      <w:rFonts w:ascii="Tahoma" w:hAnsi="Tahoma" w:cs="Tahoma"/>
      <w:sz w:val="16"/>
      <w:szCs w:val="16"/>
    </w:rPr>
  </w:style>
  <w:style w:type="character" w:customStyle="1" w:styleId="TextbublinyChar">
    <w:name w:val="Text bubliny Char"/>
    <w:link w:val="Textbubliny"/>
    <w:uiPriority w:val="99"/>
    <w:semiHidden/>
    <w:rsid w:val="00881D91"/>
    <w:rPr>
      <w:rFonts w:ascii="Tahoma" w:hAnsi="Tahoma" w:cs="Tahoma"/>
      <w:sz w:val="16"/>
      <w:szCs w:val="16"/>
    </w:rPr>
  </w:style>
  <w:style w:type="character" w:customStyle="1" w:styleId="Nadpis3Char">
    <w:name w:val="Nadpis 3 Char"/>
    <w:link w:val="Nadpis3"/>
    <w:rsid w:val="0048186D"/>
    <w:rPr>
      <w:rFonts w:ascii="Arial" w:eastAsia="Times New Roman" w:hAnsi="Arial" w:cs="Arial"/>
      <w:b/>
      <w:bCs/>
      <w:sz w:val="26"/>
      <w:szCs w:val="26"/>
    </w:rPr>
  </w:style>
  <w:style w:type="paragraph" w:styleId="Zkladntext">
    <w:name w:val="Body Text"/>
    <w:basedOn w:val="Normln"/>
    <w:link w:val="ZkladntextChar"/>
    <w:rsid w:val="0048186D"/>
    <w:pPr>
      <w:jc w:val="both"/>
    </w:pPr>
    <w:rPr>
      <w:sz w:val="24"/>
    </w:rPr>
  </w:style>
  <w:style w:type="character" w:customStyle="1" w:styleId="ZkladntextChar">
    <w:name w:val="Základní text Char"/>
    <w:link w:val="Zkladntext"/>
    <w:rsid w:val="0048186D"/>
    <w:rPr>
      <w:rFonts w:ascii="Times New Roman" w:eastAsia="Times New Roman" w:hAnsi="Times New Roman"/>
      <w:sz w:val="24"/>
    </w:rPr>
  </w:style>
  <w:style w:type="character" w:customStyle="1" w:styleId="Nadpis1Char">
    <w:name w:val="Nadpis 1 Char"/>
    <w:link w:val="Nadpis1"/>
    <w:uiPriority w:val="9"/>
    <w:rsid w:val="00E71663"/>
    <w:rPr>
      <w:rFonts w:ascii="Cambria" w:eastAsia="Times New Roman" w:hAnsi="Cambria" w:cs="Times New Roman"/>
      <w:b/>
      <w:bCs/>
      <w:kern w:val="32"/>
      <w:sz w:val="32"/>
      <w:szCs w:val="32"/>
    </w:rPr>
  </w:style>
  <w:style w:type="character" w:customStyle="1" w:styleId="Nadpis2Char">
    <w:name w:val="Nadpis 2 Char"/>
    <w:link w:val="Nadpis2"/>
    <w:uiPriority w:val="9"/>
    <w:semiHidden/>
    <w:rsid w:val="00E71663"/>
    <w:rPr>
      <w:rFonts w:ascii="Cambria" w:eastAsia="Times New Roman" w:hAnsi="Cambria" w:cs="Times New Roman"/>
      <w:b/>
      <w:bCs/>
      <w:i/>
      <w:iCs/>
      <w:sz w:val="28"/>
      <w:szCs w:val="28"/>
    </w:rPr>
  </w:style>
  <w:style w:type="paragraph" w:styleId="Textkomente">
    <w:name w:val="annotation text"/>
    <w:basedOn w:val="Normln"/>
    <w:link w:val="TextkomenteChar"/>
    <w:semiHidden/>
    <w:rsid w:val="00E71663"/>
  </w:style>
  <w:style w:type="character" w:customStyle="1" w:styleId="TextkomenteChar">
    <w:name w:val="Text komentáře Char"/>
    <w:link w:val="Textkomente"/>
    <w:semiHidden/>
    <w:rsid w:val="00E71663"/>
    <w:rPr>
      <w:rFonts w:ascii="Times New Roman" w:eastAsia="Times New Roman" w:hAnsi="Times New Roman"/>
    </w:rPr>
  </w:style>
  <w:style w:type="character" w:styleId="Hypertextovodkaz">
    <w:name w:val="Hyperlink"/>
    <w:uiPriority w:val="99"/>
    <w:unhideWhenUsed/>
    <w:rsid w:val="00EC3C4B"/>
    <w:rPr>
      <w:color w:val="0000FF"/>
      <w:u w:val="single"/>
    </w:rPr>
  </w:style>
  <w:style w:type="paragraph" w:styleId="Prosttext">
    <w:name w:val="Plain Text"/>
    <w:basedOn w:val="Normln"/>
    <w:link w:val="ProsttextChar"/>
    <w:uiPriority w:val="99"/>
    <w:unhideWhenUsed/>
    <w:rsid w:val="00EE272F"/>
    <w:rPr>
      <w:rFonts w:ascii="Consolas" w:eastAsia="Calibri" w:hAnsi="Consolas"/>
      <w:sz w:val="21"/>
      <w:szCs w:val="21"/>
      <w:lang w:eastAsia="en-US"/>
    </w:rPr>
  </w:style>
  <w:style w:type="character" w:customStyle="1" w:styleId="ProsttextChar">
    <w:name w:val="Prostý text Char"/>
    <w:link w:val="Prosttext"/>
    <w:uiPriority w:val="99"/>
    <w:rsid w:val="00EE272F"/>
    <w:rPr>
      <w:rFonts w:ascii="Consolas" w:hAnsi="Consolas"/>
      <w:sz w:val="21"/>
      <w:szCs w:val="21"/>
      <w:lang w:eastAsia="en-US"/>
    </w:rPr>
  </w:style>
  <w:style w:type="paragraph" w:styleId="Odstavecseseznamem">
    <w:name w:val="List Paragraph"/>
    <w:basedOn w:val="Normln"/>
    <w:uiPriority w:val="34"/>
    <w:qFormat/>
    <w:rsid w:val="00384113"/>
    <w:pPr>
      <w:spacing w:after="200" w:line="276" w:lineRule="auto"/>
      <w:ind w:left="720"/>
      <w:contextualSpacing/>
    </w:pPr>
    <w:rPr>
      <w:rFonts w:ascii="Calibri" w:hAnsi="Calibri"/>
      <w:sz w:val="22"/>
      <w:szCs w:val="22"/>
    </w:rPr>
  </w:style>
  <w:style w:type="table" w:styleId="Mkatabulky">
    <w:name w:val="Table Grid"/>
    <w:basedOn w:val="Normlntabulka"/>
    <w:uiPriority w:val="59"/>
    <w:rsid w:val="00A42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238627">
      <w:bodyDiv w:val="1"/>
      <w:marLeft w:val="0"/>
      <w:marRight w:val="0"/>
      <w:marTop w:val="0"/>
      <w:marBottom w:val="0"/>
      <w:divBdr>
        <w:top w:val="none" w:sz="0" w:space="0" w:color="auto"/>
        <w:left w:val="none" w:sz="0" w:space="0" w:color="auto"/>
        <w:bottom w:val="none" w:sz="0" w:space="0" w:color="auto"/>
        <w:right w:val="none" w:sz="0" w:space="0" w:color="auto"/>
      </w:divBdr>
    </w:div>
    <w:div w:id="824470841">
      <w:bodyDiv w:val="1"/>
      <w:marLeft w:val="0"/>
      <w:marRight w:val="0"/>
      <w:marTop w:val="0"/>
      <w:marBottom w:val="0"/>
      <w:divBdr>
        <w:top w:val="none" w:sz="0" w:space="0" w:color="auto"/>
        <w:left w:val="none" w:sz="0" w:space="0" w:color="auto"/>
        <w:bottom w:val="none" w:sz="0" w:space="0" w:color="auto"/>
        <w:right w:val="none" w:sz="0" w:space="0" w:color="auto"/>
      </w:divBdr>
    </w:div>
    <w:div w:id="1041783838">
      <w:bodyDiv w:val="1"/>
      <w:marLeft w:val="0"/>
      <w:marRight w:val="0"/>
      <w:marTop w:val="0"/>
      <w:marBottom w:val="0"/>
      <w:divBdr>
        <w:top w:val="none" w:sz="0" w:space="0" w:color="auto"/>
        <w:left w:val="none" w:sz="0" w:space="0" w:color="auto"/>
        <w:bottom w:val="none" w:sz="0" w:space="0" w:color="auto"/>
        <w:right w:val="none" w:sz="0" w:space="0" w:color="auto"/>
      </w:divBdr>
    </w:div>
    <w:div w:id="1268852365">
      <w:bodyDiv w:val="1"/>
      <w:marLeft w:val="0"/>
      <w:marRight w:val="0"/>
      <w:marTop w:val="0"/>
      <w:marBottom w:val="0"/>
      <w:divBdr>
        <w:top w:val="none" w:sz="0" w:space="0" w:color="auto"/>
        <w:left w:val="none" w:sz="0" w:space="0" w:color="auto"/>
        <w:bottom w:val="none" w:sz="0" w:space="0" w:color="auto"/>
        <w:right w:val="none" w:sz="0" w:space="0" w:color="auto"/>
      </w:divBdr>
    </w:div>
    <w:div w:id="1272665630">
      <w:bodyDiv w:val="1"/>
      <w:marLeft w:val="0"/>
      <w:marRight w:val="0"/>
      <w:marTop w:val="0"/>
      <w:marBottom w:val="0"/>
      <w:divBdr>
        <w:top w:val="none" w:sz="0" w:space="0" w:color="auto"/>
        <w:left w:val="none" w:sz="0" w:space="0" w:color="auto"/>
        <w:bottom w:val="none" w:sz="0" w:space="0" w:color="auto"/>
        <w:right w:val="none" w:sz="0" w:space="0" w:color="auto"/>
      </w:divBdr>
    </w:div>
    <w:div w:id="1430585585">
      <w:bodyDiv w:val="1"/>
      <w:marLeft w:val="0"/>
      <w:marRight w:val="0"/>
      <w:marTop w:val="0"/>
      <w:marBottom w:val="0"/>
      <w:divBdr>
        <w:top w:val="none" w:sz="0" w:space="0" w:color="auto"/>
        <w:left w:val="none" w:sz="0" w:space="0" w:color="auto"/>
        <w:bottom w:val="none" w:sz="0" w:space="0" w:color="auto"/>
        <w:right w:val="none" w:sz="0" w:space="0" w:color="auto"/>
      </w:divBdr>
    </w:div>
    <w:div w:id="1528174104">
      <w:bodyDiv w:val="1"/>
      <w:marLeft w:val="0"/>
      <w:marRight w:val="0"/>
      <w:marTop w:val="0"/>
      <w:marBottom w:val="0"/>
      <w:divBdr>
        <w:top w:val="none" w:sz="0" w:space="0" w:color="auto"/>
        <w:left w:val="none" w:sz="0" w:space="0" w:color="auto"/>
        <w:bottom w:val="none" w:sz="0" w:space="0" w:color="auto"/>
        <w:right w:val="none" w:sz="0" w:space="0" w:color="auto"/>
      </w:divBdr>
    </w:div>
    <w:div w:id="160275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nata.srncova@zsgajdosova.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idelna@zsgajdosova.cz"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I:\kancel&#225;&#345;\&#353;ablony\&#250;&#345;edn&#237;_color3.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163289-92A8-43A4-A35D-218C25ECC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úřední_color3</Template>
  <TotalTime>25</TotalTime>
  <Pages>1</Pages>
  <Words>416</Words>
  <Characters>2455</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Vitámvásová</dc:creator>
  <cp:lastModifiedBy>Rostislav Novotný</cp:lastModifiedBy>
  <cp:revision>6</cp:revision>
  <cp:lastPrinted>2019-08-29T09:07:00Z</cp:lastPrinted>
  <dcterms:created xsi:type="dcterms:W3CDTF">2026-04-02T12:40:00Z</dcterms:created>
  <dcterms:modified xsi:type="dcterms:W3CDTF">2026-04-07T11:39:00Z</dcterms:modified>
</cp:coreProperties>
</file>